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89435" w14:textId="77777777" w:rsidR="00044EBF" w:rsidRDefault="00044EBF" w:rsidP="00044EBF">
      <w:pPr>
        <w:pStyle w:val="Corpotesto"/>
        <w:spacing w:after="0" w:line="240" w:lineRule="auto"/>
        <w:rPr>
          <w:rFonts w:hint="eastAsia"/>
        </w:rPr>
      </w:pPr>
    </w:p>
    <w:p w14:paraId="3D79BF8B" w14:textId="74BC6E1A" w:rsidR="00044EBF" w:rsidRDefault="005C4F56" w:rsidP="00044EBF">
      <w:pPr>
        <w:pStyle w:val="Corpotesto"/>
        <w:spacing w:after="0" w:line="240" w:lineRule="auto"/>
        <w:rPr>
          <w:rFonts w:ascii="Arial" w:eastAsia="Times New Roman" w:hAnsi="Arial" w:cs="Arial"/>
          <w:lang w:eastAsia="it-IT" w:bidi="ar-SA"/>
        </w:rPr>
      </w:pPr>
      <w:r>
        <w:rPr>
          <w:rFonts w:ascii="Arial" w:eastAsia="Times New Roman" w:hAnsi="Arial" w:cs="Arial"/>
          <w:lang w:eastAsia="it-IT" w:bidi="ar-SA"/>
        </w:rPr>
        <w:t>Circolare</w:t>
      </w:r>
      <w:r w:rsidR="00044EBF" w:rsidRPr="00F22BAF">
        <w:rPr>
          <w:rFonts w:ascii="Arial" w:eastAsia="Times New Roman" w:hAnsi="Arial" w:cs="Arial"/>
          <w:lang w:eastAsia="it-IT" w:bidi="ar-SA"/>
        </w:rPr>
        <w:t xml:space="preserve"> n.</w:t>
      </w:r>
      <w:r>
        <w:rPr>
          <w:rFonts w:ascii="Arial" w:eastAsia="Times New Roman" w:hAnsi="Arial" w:cs="Arial"/>
          <w:lang w:eastAsia="it-IT" w:bidi="ar-SA"/>
        </w:rPr>
        <w:t>195</w:t>
      </w:r>
    </w:p>
    <w:p w14:paraId="29066729" w14:textId="6013CB58" w:rsidR="00F22BAF" w:rsidRPr="00F22BAF" w:rsidRDefault="00F22BAF" w:rsidP="00044EBF">
      <w:pPr>
        <w:pStyle w:val="Corpotesto"/>
        <w:spacing w:after="0" w:line="240" w:lineRule="auto"/>
        <w:rPr>
          <w:rFonts w:ascii="Arial" w:eastAsia="Times New Roman" w:hAnsi="Arial" w:cs="Arial"/>
          <w:lang w:eastAsia="it-IT" w:bidi="ar-SA"/>
        </w:rPr>
      </w:pPr>
      <w:r>
        <w:rPr>
          <w:rFonts w:ascii="Arial" w:eastAsia="Times New Roman" w:hAnsi="Arial" w:cs="Arial"/>
          <w:lang w:eastAsia="it-IT" w:bidi="ar-SA"/>
        </w:rPr>
        <w:t>Villa Cortese, 12 maggio 2021</w:t>
      </w:r>
    </w:p>
    <w:p w14:paraId="02B5FB76" w14:textId="77777777" w:rsidR="00044EBF" w:rsidRDefault="00044EBF" w:rsidP="00044EBF">
      <w:pPr>
        <w:pStyle w:val="Corpotesto"/>
        <w:spacing w:after="0" w:line="240" w:lineRule="auto"/>
        <w:rPr>
          <w:rFonts w:hint="eastAsia"/>
        </w:rPr>
      </w:pPr>
    </w:p>
    <w:p w14:paraId="1A7C87AE" w14:textId="77777777" w:rsidR="00044EBF" w:rsidRPr="00044EBF" w:rsidRDefault="00044EBF" w:rsidP="00044EBF">
      <w:pPr>
        <w:pStyle w:val="Corpotesto"/>
        <w:spacing w:after="0" w:line="240" w:lineRule="auto"/>
        <w:jc w:val="right"/>
        <w:rPr>
          <w:rFonts w:ascii="Arial" w:hAnsi="Arial" w:cs="Arial"/>
        </w:rPr>
      </w:pPr>
      <w:r w:rsidRPr="00044EBF">
        <w:rPr>
          <w:rFonts w:ascii="Arial" w:hAnsi="Arial" w:cs="Arial"/>
        </w:rPr>
        <w:t>Al Personale docente</w:t>
      </w:r>
    </w:p>
    <w:p w14:paraId="366DDF54" w14:textId="77777777" w:rsidR="00044EBF" w:rsidRPr="00044EBF" w:rsidRDefault="00044EBF" w:rsidP="00044EBF">
      <w:pPr>
        <w:pStyle w:val="Corpotesto"/>
        <w:spacing w:after="0" w:line="240" w:lineRule="auto"/>
        <w:jc w:val="right"/>
        <w:rPr>
          <w:rFonts w:ascii="Arial" w:hAnsi="Arial" w:cs="Arial"/>
        </w:rPr>
      </w:pPr>
      <w:r w:rsidRPr="00044EBF">
        <w:rPr>
          <w:rFonts w:ascii="Arial" w:hAnsi="Arial" w:cs="Arial"/>
        </w:rPr>
        <w:t>Al Personale ATA</w:t>
      </w:r>
    </w:p>
    <w:p w14:paraId="301D5E14" w14:textId="77777777" w:rsidR="00044EBF" w:rsidRPr="00044EBF" w:rsidRDefault="00044EBF" w:rsidP="00044EBF">
      <w:pPr>
        <w:pStyle w:val="Corpotesto"/>
        <w:spacing w:after="0" w:line="240" w:lineRule="auto"/>
        <w:jc w:val="right"/>
        <w:rPr>
          <w:rFonts w:ascii="Arial" w:hAnsi="Arial" w:cs="Arial"/>
        </w:rPr>
      </w:pPr>
      <w:r w:rsidRPr="00044EBF">
        <w:rPr>
          <w:rFonts w:ascii="Arial" w:hAnsi="Arial" w:cs="Arial"/>
        </w:rPr>
        <w:t>Alla DSGA</w:t>
      </w:r>
    </w:p>
    <w:p w14:paraId="71AEE075" w14:textId="77777777" w:rsidR="00044EBF" w:rsidRPr="00044EBF" w:rsidRDefault="00044EBF" w:rsidP="00044EBF">
      <w:pPr>
        <w:pStyle w:val="Corpotesto"/>
        <w:spacing w:after="0" w:line="240" w:lineRule="auto"/>
        <w:jc w:val="right"/>
        <w:rPr>
          <w:rFonts w:ascii="Arial" w:hAnsi="Arial" w:cs="Arial"/>
        </w:rPr>
      </w:pPr>
      <w:r w:rsidRPr="00044EBF">
        <w:rPr>
          <w:rFonts w:ascii="Arial" w:hAnsi="Arial" w:cs="Arial"/>
        </w:rPr>
        <w:t>Al sito web dell’Istituto</w:t>
      </w:r>
    </w:p>
    <w:p w14:paraId="5CE5D560" w14:textId="77777777" w:rsidR="00044EBF" w:rsidRDefault="00044EBF" w:rsidP="00044EBF">
      <w:pPr>
        <w:pStyle w:val="Corpotesto"/>
        <w:spacing w:after="0" w:line="240" w:lineRule="auto"/>
        <w:rPr>
          <w:rFonts w:hint="eastAsia"/>
        </w:rPr>
      </w:pPr>
    </w:p>
    <w:p w14:paraId="78379ADD" w14:textId="77777777" w:rsidR="00044EBF" w:rsidRDefault="00044EBF" w:rsidP="00044EBF">
      <w:pPr>
        <w:jc w:val="right"/>
        <w:rPr>
          <w:rFonts w:ascii="Arial" w:hAnsi="Arial" w:cs="Arial"/>
        </w:rPr>
      </w:pPr>
    </w:p>
    <w:p w14:paraId="083D0C12" w14:textId="474E1FCC" w:rsidR="000E6846" w:rsidRDefault="00044EBF" w:rsidP="00826C0A">
      <w:pPr>
        <w:tabs>
          <w:tab w:val="left" w:pos="1200"/>
        </w:tabs>
        <w:jc w:val="both"/>
        <w:rPr>
          <w:rFonts w:ascii="Arial" w:hAnsi="Arial" w:cs="Arial"/>
          <w:b/>
        </w:rPr>
      </w:pPr>
      <w:r w:rsidRPr="00044EBF">
        <w:rPr>
          <w:rFonts w:ascii="Arial" w:hAnsi="Arial" w:cs="Arial"/>
        </w:rPr>
        <w:t xml:space="preserve">Oggetto: </w:t>
      </w:r>
      <w:r w:rsidR="00826C0A" w:rsidRPr="00826C0A">
        <w:rPr>
          <w:rFonts w:ascii="Arial" w:hAnsi="Arial" w:cs="Arial"/>
          <w:b/>
        </w:rPr>
        <w:t xml:space="preserve">Convocazione Collegio dei Docenti in </w:t>
      </w:r>
      <w:r w:rsidR="000E6846">
        <w:rPr>
          <w:rFonts w:ascii="Arial" w:hAnsi="Arial" w:cs="Arial"/>
          <w:b/>
        </w:rPr>
        <w:t>modalità</w:t>
      </w:r>
      <w:r w:rsidR="00826C0A" w:rsidRPr="00826C0A">
        <w:rPr>
          <w:rFonts w:ascii="Arial" w:hAnsi="Arial" w:cs="Arial"/>
          <w:b/>
        </w:rPr>
        <w:t xml:space="preserve"> telematica </w:t>
      </w:r>
    </w:p>
    <w:p w14:paraId="1B26C0A3" w14:textId="77777777" w:rsidR="00F22BAF" w:rsidRDefault="00F22BAF" w:rsidP="00826C0A">
      <w:pPr>
        <w:tabs>
          <w:tab w:val="left" w:pos="1200"/>
        </w:tabs>
        <w:jc w:val="both"/>
        <w:rPr>
          <w:rFonts w:ascii="Arial" w:hAnsi="Arial" w:cs="Arial"/>
          <w:b/>
        </w:rPr>
      </w:pPr>
    </w:p>
    <w:p w14:paraId="2904C4B7" w14:textId="3673DA33" w:rsidR="00044EBF" w:rsidRPr="00044EBF" w:rsidRDefault="00044EBF" w:rsidP="00826C0A">
      <w:pPr>
        <w:tabs>
          <w:tab w:val="left" w:pos="1200"/>
        </w:tabs>
        <w:jc w:val="both"/>
        <w:rPr>
          <w:rFonts w:ascii="Arial" w:hAnsi="Arial" w:cs="Arial"/>
        </w:rPr>
      </w:pPr>
      <w:r w:rsidRPr="00044EBF">
        <w:rPr>
          <w:rFonts w:ascii="Arial" w:hAnsi="Arial" w:cs="Arial"/>
        </w:rPr>
        <w:t>Il giorno</w:t>
      </w:r>
      <w:r w:rsidR="00960BBB">
        <w:rPr>
          <w:rFonts w:ascii="Arial" w:hAnsi="Arial" w:cs="Arial"/>
        </w:rPr>
        <w:t xml:space="preserve"> </w:t>
      </w:r>
      <w:r w:rsidR="00960BBB" w:rsidRPr="008B193F">
        <w:rPr>
          <w:rFonts w:ascii="Arial" w:hAnsi="Arial" w:cs="Arial"/>
          <w:b/>
        </w:rPr>
        <w:t>giovedì</w:t>
      </w:r>
      <w:r w:rsidRPr="008B193F">
        <w:rPr>
          <w:rFonts w:ascii="Arial" w:hAnsi="Arial" w:cs="Arial"/>
          <w:b/>
        </w:rPr>
        <w:t xml:space="preserve"> 2</w:t>
      </w:r>
      <w:r w:rsidR="008112C1" w:rsidRPr="008B193F">
        <w:rPr>
          <w:rFonts w:ascii="Arial" w:hAnsi="Arial" w:cs="Arial"/>
          <w:b/>
        </w:rPr>
        <w:t>0</w:t>
      </w:r>
      <w:r w:rsidRPr="008B193F">
        <w:rPr>
          <w:rFonts w:ascii="Arial" w:hAnsi="Arial" w:cs="Arial"/>
          <w:b/>
        </w:rPr>
        <w:t xml:space="preserve"> </w:t>
      </w:r>
      <w:r w:rsidR="00960BBB" w:rsidRPr="008B193F">
        <w:rPr>
          <w:rFonts w:ascii="Arial" w:hAnsi="Arial" w:cs="Arial"/>
          <w:b/>
        </w:rPr>
        <w:t>maggio</w:t>
      </w:r>
      <w:r w:rsidRPr="008B193F">
        <w:rPr>
          <w:rFonts w:ascii="Arial" w:hAnsi="Arial" w:cs="Arial"/>
          <w:b/>
        </w:rPr>
        <w:t xml:space="preserve"> 20</w:t>
      </w:r>
      <w:r w:rsidR="008112C1" w:rsidRPr="008B193F">
        <w:rPr>
          <w:rFonts w:ascii="Arial" w:hAnsi="Arial" w:cs="Arial"/>
          <w:b/>
        </w:rPr>
        <w:t>21</w:t>
      </w:r>
      <w:r w:rsidRPr="008B193F">
        <w:rPr>
          <w:rFonts w:ascii="Arial" w:hAnsi="Arial" w:cs="Arial"/>
          <w:b/>
        </w:rPr>
        <w:t>, alle ore 1</w:t>
      </w:r>
      <w:r w:rsidR="008112C1" w:rsidRPr="008B193F">
        <w:rPr>
          <w:rFonts w:ascii="Arial" w:hAnsi="Arial" w:cs="Arial"/>
          <w:b/>
        </w:rPr>
        <w:t>6</w:t>
      </w:r>
      <w:r w:rsidRPr="008B193F">
        <w:rPr>
          <w:rFonts w:ascii="Arial" w:hAnsi="Arial" w:cs="Arial"/>
          <w:b/>
        </w:rPr>
        <w:t>,</w:t>
      </w:r>
      <w:r w:rsidR="008112C1" w:rsidRPr="008B193F">
        <w:rPr>
          <w:rFonts w:ascii="Arial" w:hAnsi="Arial" w:cs="Arial"/>
          <w:b/>
        </w:rPr>
        <w:t>0</w:t>
      </w:r>
      <w:r w:rsidR="00826C0A" w:rsidRPr="008B193F">
        <w:rPr>
          <w:rFonts w:ascii="Arial" w:hAnsi="Arial" w:cs="Arial"/>
          <w:b/>
        </w:rPr>
        <w:t>0</w:t>
      </w:r>
      <w:r w:rsidRPr="008B193F">
        <w:rPr>
          <w:rFonts w:ascii="Arial" w:hAnsi="Arial" w:cs="Arial"/>
          <w:b/>
        </w:rPr>
        <w:t>,</w:t>
      </w:r>
      <w:r w:rsidRPr="00044EBF">
        <w:rPr>
          <w:rFonts w:ascii="Arial" w:hAnsi="Arial" w:cs="Arial"/>
          <w:i/>
        </w:rPr>
        <w:t xml:space="preserve"> </w:t>
      </w:r>
      <w:r w:rsidRPr="00044EBF">
        <w:rPr>
          <w:rFonts w:ascii="Arial" w:hAnsi="Arial" w:cs="Arial"/>
        </w:rPr>
        <w:t xml:space="preserve">è convocato </w:t>
      </w:r>
      <w:r w:rsidR="00826C0A" w:rsidRPr="00826C0A">
        <w:rPr>
          <w:rFonts w:ascii="Arial" w:hAnsi="Arial" w:cs="Arial"/>
        </w:rPr>
        <w:t xml:space="preserve">a distanza attraverso la piattaforma </w:t>
      </w:r>
      <w:r w:rsidR="008B193F" w:rsidRPr="006636B2">
        <w:rPr>
          <w:rFonts w:ascii="Arial" w:hAnsi="Arial" w:cs="Arial"/>
          <w:b/>
        </w:rPr>
        <w:t>GoToMeeting</w:t>
      </w:r>
      <w:r w:rsidR="008B193F">
        <w:rPr>
          <w:rFonts w:ascii="Arial" w:hAnsi="Arial" w:cs="Arial"/>
        </w:rPr>
        <w:t xml:space="preserve"> </w:t>
      </w:r>
      <w:r w:rsidRPr="00044EBF">
        <w:rPr>
          <w:rFonts w:ascii="Arial" w:hAnsi="Arial" w:cs="Arial"/>
        </w:rPr>
        <w:t>il Collegio</w:t>
      </w:r>
      <w:r w:rsidR="00960BBB">
        <w:rPr>
          <w:rFonts w:ascii="Arial" w:hAnsi="Arial" w:cs="Arial"/>
        </w:rPr>
        <w:t xml:space="preserve"> dei</w:t>
      </w:r>
      <w:r w:rsidRPr="00044EBF">
        <w:rPr>
          <w:rFonts w:ascii="Arial" w:hAnsi="Arial" w:cs="Arial"/>
        </w:rPr>
        <w:t xml:space="preserve"> Docenti per discutere il seguente o.d.g.:</w:t>
      </w:r>
    </w:p>
    <w:p w14:paraId="36FB6078" w14:textId="77777777" w:rsidR="00ED275A" w:rsidRPr="00044EBF" w:rsidRDefault="00ED275A" w:rsidP="00784131">
      <w:pPr>
        <w:jc w:val="right"/>
        <w:rPr>
          <w:rFonts w:ascii="Arial" w:hAnsi="Arial" w:cs="Arial"/>
        </w:rPr>
      </w:pPr>
    </w:p>
    <w:p w14:paraId="53293E0D" w14:textId="02016E7E" w:rsidR="00960BBB" w:rsidRPr="00960BBB" w:rsidRDefault="00960BBB" w:rsidP="008112C1">
      <w:pPr>
        <w:pStyle w:val="Corpotesto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/>
          <w:bCs/>
        </w:rPr>
      </w:pPr>
      <w:r w:rsidRPr="00960BBB">
        <w:rPr>
          <w:rFonts w:ascii="Arial" w:hAnsi="Arial"/>
          <w:bCs/>
        </w:rPr>
        <w:t>Lettura e approvazione verbale della seduta precedente</w:t>
      </w:r>
      <w:r w:rsidR="008112C1">
        <w:rPr>
          <w:rFonts w:ascii="Arial" w:hAnsi="Arial"/>
          <w:bCs/>
        </w:rPr>
        <w:t>;</w:t>
      </w:r>
      <w:r w:rsidRPr="00960BBB">
        <w:rPr>
          <w:rFonts w:ascii="Arial" w:hAnsi="Arial"/>
          <w:bCs/>
        </w:rPr>
        <w:t xml:space="preserve"> </w:t>
      </w:r>
    </w:p>
    <w:p w14:paraId="7BD62ADC" w14:textId="5D5B1049" w:rsidR="00E844FD" w:rsidRPr="00E844FD" w:rsidRDefault="008112C1" w:rsidP="00E844FD">
      <w:pPr>
        <w:pStyle w:val="Corpotesto"/>
        <w:numPr>
          <w:ilvl w:val="0"/>
          <w:numId w:val="19"/>
        </w:numPr>
        <w:spacing w:after="0" w:line="240" w:lineRule="auto"/>
        <w:ind w:left="0"/>
        <w:jc w:val="both"/>
        <w:rPr>
          <w:rFonts w:hint="eastAsia"/>
          <w:bCs/>
        </w:rPr>
      </w:pPr>
      <w:r>
        <w:rPr>
          <w:rFonts w:ascii="Arial" w:hAnsi="Arial"/>
          <w:bCs/>
        </w:rPr>
        <w:t>Delibera</w:t>
      </w:r>
      <w:r w:rsidR="00960BBB">
        <w:rPr>
          <w:rFonts w:ascii="Arial" w:hAnsi="Arial"/>
          <w:bCs/>
        </w:rPr>
        <w:t xml:space="preserve"> </w:t>
      </w:r>
      <w:r w:rsidR="00960BBB" w:rsidRPr="00960BBB">
        <w:rPr>
          <w:rFonts w:ascii="Arial" w:hAnsi="Arial"/>
          <w:bCs/>
        </w:rPr>
        <w:t>ad</w:t>
      </w:r>
      <w:r>
        <w:rPr>
          <w:rFonts w:ascii="Arial" w:hAnsi="Arial"/>
          <w:bCs/>
        </w:rPr>
        <w:t>ozioni libri di testo a. s. 2021/</w:t>
      </w:r>
      <w:r w:rsidR="00F22BAF">
        <w:rPr>
          <w:rFonts w:ascii="Arial" w:hAnsi="Arial"/>
          <w:bCs/>
        </w:rPr>
        <w:t>20</w:t>
      </w:r>
      <w:r>
        <w:rPr>
          <w:rFonts w:ascii="Arial" w:hAnsi="Arial"/>
          <w:bCs/>
        </w:rPr>
        <w:t>22</w:t>
      </w:r>
      <w:r w:rsidR="00960BBB" w:rsidRPr="00960BBB">
        <w:rPr>
          <w:rFonts w:ascii="Arial" w:hAnsi="Arial"/>
          <w:bCs/>
        </w:rPr>
        <w:t>;</w:t>
      </w:r>
    </w:p>
    <w:p w14:paraId="1340C724" w14:textId="1F5E3880" w:rsidR="006636B2" w:rsidRPr="00960BBB" w:rsidRDefault="006636B2" w:rsidP="008112C1">
      <w:pPr>
        <w:pStyle w:val="Corpotesto"/>
        <w:numPr>
          <w:ilvl w:val="0"/>
          <w:numId w:val="19"/>
        </w:numPr>
        <w:spacing w:after="0" w:line="240" w:lineRule="auto"/>
        <w:ind w:left="0"/>
        <w:jc w:val="both"/>
        <w:rPr>
          <w:rFonts w:hint="eastAsia"/>
          <w:bCs/>
        </w:rPr>
      </w:pPr>
      <w:r>
        <w:rPr>
          <w:rFonts w:ascii="Arial" w:hAnsi="Arial"/>
          <w:bCs/>
        </w:rPr>
        <w:t>Validità dell’anno scolastico</w:t>
      </w:r>
      <w:r w:rsidR="0025680E">
        <w:rPr>
          <w:rFonts w:ascii="Arial" w:hAnsi="Arial"/>
          <w:bCs/>
        </w:rPr>
        <w:t xml:space="preserve"> e ammissione allo </w:t>
      </w:r>
      <w:r w:rsidR="005C4F56">
        <w:rPr>
          <w:rFonts w:ascii="Arial" w:hAnsi="Arial"/>
          <w:bCs/>
        </w:rPr>
        <w:t>scrutinio: deroghe</w:t>
      </w:r>
      <w:r w:rsidR="00E844FD">
        <w:rPr>
          <w:rFonts w:ascii="Arial" w:hAnsi="Arial"/>
          <w:bCs/>
        </w:rPr>
        <w:t xml:space="preserve"> in ordine al</w:t>
      </w:r>
      <w:r>
        <w:rPr>
          <w:rFonts w:ascii="Arial" w:hAnsi="Arial"/>
          <w:bCs/>
        </w:rPr>
        <w:t xml:space="preserve"> numero delle assenze;</w:t>
      </w:r>
    </w:p>
    <w:p w14:paraId="77E35901" w14:textId="77777777" w:rsidR="0025680E" w:rsidRDefault="00960BBB" w:rsidP="0025680E">
      <w:pPr>
        <w:pStyle w:val="Corpotesto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/>
          <w:bCs/>
        </w:rPr>
      </w:pPr>
      <w:r w:rsidRPr="00960BBB">
        <w:rPr>
          <w:rFonts w:ascii="Arial" w:hAnsi="Arial"/>
          <w:bCs/>
        </w:rPr>
        <w:t>Valutazione di fine anno scolastico: criteri di ammissione alla classe successiva</w:t>
      </w:r>
      <w:r w:rsidR="008112C1">
        <w:rPr>
          <w:rFonts w:ascii="Arial" w:hAnsi="Arial"/>
          <w:bCs/>
        </w:rPr>
        <w:t>;</w:t>
      </w:r>
      <w:r w:rsidRPr="00960BBB">
        <w:rPr>
          <w:rFonts w:ascii="Arial" w:hAnsi="Arial"/>
          <w:bCs/>
        </w:rPr>
        <w:t xml:space="preserve"> </w:t>
      </w:r>
    </w:p>
    <w:p w14:paraId="76EC5572" w14:textId="4058D0B1" w:rsidR="0025680E" w:rsidRDefault="0025680E" w:rsidP="0025680E">
      <w:pPr>
        <w:pStyle w:val="Corpotesto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A</w:t>
      </w:r>
      <w:r w:rsidR="00960BBB" w:rsidRPr="0025680E">
        <w:rPr>
          <w:rFonts w:ascii="Arial" w:hAnsi="Arial"/>
          <w:bCs/>
        </w:rPr>
        <w:t>ttività di r</w:t>
      </w:r>
      <w:r>
        <w:rPr>
          <w:rFonts w:ascii="Arial" w:hAnsi="Arial"/>
          <w:bCs/>
        </w:rPr>
        <w:t>ecupero degli apprendimenti per gli</w:t>
      </w:r>
      <w:r w:rsidR="00960BBB" w:rsidRPr="0025680E">
        <w:rPr>
          <w:rFonts w:ascii="Arial" w:hAnsi="Arial"/>
          <w:bCs/>
        </w:rPr>
        <w:t xml:space="preserve"> studenti insufficienti</w:t>
      </w:r>
      <w:r w:rsidR="00E844FD">
        <w:rPr>
          <w:rFonts w:ascii="Arial" w:hAnsi="Arial"/>
          <w:bCs/>
        </w:rPr>
        <w:t xml:space="preserve"> e periodizzazione</w:t>
      </w:r>
      <w:r>
        <w:rPr>
          <w:rFonts w:ascii="Arial" w:hAnsi="Arial"/>
          <w:bCs/>
        </w:rPr>
        <w:t xml:space="preserve"> di massima</w:t>
      </w:r>
      <w:r w:rsidR="00E844FD">
        <w:rPr>
          <w:rFonts w:ascii="Arial" w:hAnsi="Arial"/>
          <w:bCs/>
        </w:rPr>
        <w:t xml:space="preserve"> dei corsi </w:t>
      </w:r>
      <w:r w:rsidR="00F22BAF">
        <w:rPr>
          <w:rFonts w:ascii="Arial" w:hAnsi="Arial"/>
          <w:bCs/>
        </w:rPr>
        <w:t>e degli</w:t>
      </w:r>
      <w:r w:rsidR="00E844FD">
        <w:rPr>
          <w:rFonts w:ascii="Arial" w:hAnsi="Arial"/>
          <w:bCs/>
        </w:rPr>
        <w:t xml:space="preserve"> esami di superamento del </w:t>
      </w:r>
      <w:bookmarkStart w:id="0" w:name="_GoBack"/>
      <w:bookmarkEnd w:id="0"/>
      <w:r w:rsidR="005C4F56">
        <w:rPr>
          <w:rFonts w:ascii="Arial" w:hAnsi="Arial"/>
          <w:bCs/>
        </w:rPr>
        <w:t>debito;</w:t>
      </w:r>
    </w:p>
    <w:p w14:paraId="0F497900" w14:textId="40F2153D" w:rsidR="00E844FD" w:rsidRDefault="00E844FD" w:rsidP="0025680E">
      <w:pPr>
        <w:pStyle w:val="Corpotesto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Calendario esami di idoneità e integrativi;</w:t>
      </w:r>
    </w:p>
    <w:p w14:paraId="3E447B86" w14:textId="6156436F" w:rsidR="00960BBB" w:rsidRDefault="00960BBB" w:rsidP="0025680E">
      <w:pPr>
        <w:pStyle w:val="Corpotesto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/>
          <w:bCs/>
        </w:rPr>
      </w:pPr>
      <w:r w:rsidRPr="0025680E">
        <w:rPr>
          <w:rFonts w:ascii="Arial" w:hAnsi="Arial"/>
          <w:bCs/>
        </w:rPr>
        <w:t>Criteri formazione classi prime e terze</w:t>
      </w:r>
      <w:r w:rsidR="00E844FD">
        <w:rPr>
          <w:rFonts w:ascii="Arial" w:hAnsi="Arial"/>
          <w:bCs/>
        </w:rPr>
        <w:t>;</w:t>
      </w:r>
    </w:p>
    <w:p w14:paraId="4565F1A9" w14:textId="53C19EB1" w:rsidR="00E844FD" w:rsidRDefault="00E844FD" w:rsidP="0025680E">
      <w:pPr>
        <w:pStyle w:val="Corpotesto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Variazione piano delle attività </w:t>
      </w:r>
      <w:r w:rsidR="00235734">
        <w:rPr>
          <w:rFonts w:ascii="Arial" w:hAnsi="Arial"/>
          <w:bCs/>
        </w:rPr>
        <w:t>a.s.20/21</w:t>
      </w:r>
    </w:p>
    <w:p w14:paraId="6E5A8756" w14:textId="39E6E567" w:rsidR="00235734" w:rsidRPr="0025680E" w:rsidRDefault="00235734" w:rsidP="0025680E">
      <w:pPr>
        <w:pStyle w:val="Corpotesto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Calendario scolastico 2021/2022</w:t>
      </w:r>
    </w:p>
    <w:p w14:paraId="139AD995" w14:textId="518590E9" w:rsidR="008112C1" w:rsidRPr="001C161F" w:rsidRDefault="008112C1" w:rsidP="001C161F">
      <w:pPr>
        <w:pStyle w:val="Paragrafoelenco"/>
        <w:numPr>
          <w:ilvl w:val="0"/>
          <w:numId w:val="19"/>
        </w:numPr>
        <w:ind w:left="0"/>
        <w:jc w:val="both"/>
        <w:rPr>
          <w:rFonts w:ascii="Arial" w:hAnsi="Arial" w:cs="Arial"/>
        </w:rPr>
      </w:pPr>
      <w:r w:rsidRPr="008112C1">
        <w:rPr>
          <w:rFonts w:ascii="Arial" w:hAnsi="Arial"/>
          <w:bCs/>
        </w:rPr>
        <w:t xml:space="preserve">Delibera adesione PON </w:t>
      </w:r>
      <w:r w:rsidRPr="008112C1">
        <w:rPr>
          <w:rFonts w:ascii="Arial" w:hAnsi="Arial" w:cs="Arial"/>
        </w:rPr>
        <w:t>“Realizzazione di percorsi educativi volti al potenziamento delle competenze e per l’aggregazione e la socializzazione delle studentesse e degli studenti nell'emergenza covid-19”</w:t>
      </w:r>
    </w:p>
    <w:p w14:paraId="6CBC3192" w14:textId="54C8B0A6" w:rsidR="008112C1" w:rsidRPr="00F22BAF" w:rsidRDefault="008112C1" w:rsidP="008112C1">
      <w:pPr>
        <w:pStyle w:val="Corpotesto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8112C1">
        <w:rPr>
          <w:rFonts w:ascii="Arial" w:hAnsi="Arial" w:cs="Arial"/>
        </w:rPr>
        <w:t>Piano Scuola 2021- “Un ponte per un nuovo inizio” Rif. MPI n° 643 del 27-04-2021</w:t>
      </w:r>
      <w:r w:rsidR="008B193F">
        <w:rPr>
          <w:rFonts w:ascii="Arial" w:hAnsi="Arial" w:cs="Arial"/>
        </w:rPr>
        <w:t>: proposte</w:t>
      </w:r>
      <w:r w:rsidR="00E844FD">
        <w:rPr>
          <w:rFonts w:ascii="Arial" w:hAnsi="Arial" w:cs="Arial"/>
        </w:rPr>
        <w:t>;</w:t>
      </w:r>
    </w:p>
    <w:p w14:paraId="322DA606" w14:textId="66619277" w:rsidR="00F22BAF" w:rsidRPr="008112C1" w:rsidRDefault="00F22BAF" w:rsidP="00F22BAF">
      <w:pPr>
        <w:pStyle w:val="Corpotesto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Comunicazioni della dirigente</w:t>
      </w:r>
    </w:p>
    <w:p w14:paraId="6367FFB5" w14:textId="77777777" w:rsidR="00960BBB" w:rsidRDefault="00960BBB" w:rsidP="008112C1"/>
    <w:p w14:paraId="0DBF719C" w14:textId="2B2A8144" w:rsidR="00ED275A" w:rsidRPr="00044EBF" w:rsidRDefault="002F207B" w:rsidP="00B77A31">
      <w:pPr>
        <w:rPr>
          <w:rFonts w:ascii="Arial" w:hAnsi="Arial" w:cs="Arial"/>
        </w:rPr>
      </w:pPr>
      <w:r w:rsidRPr="002F207B">
        <w:rPr>
          <w:rFonts w:ascii="Arial" w:hAnsi="Arial" w:cs="Arial"/>
        </w:rPr>
        <w:t>Si ricorda</w:t>
      </w:r>
      <w:r>
        <w:rPr>
          <w:rFonts w:ascii="Arial" w:hAnsi="Arial" w:cs="Arial"/>
        </w:rPr>
        <w:t xml:space="preserve"> ai docenti</w:t>
      </w:r>
      <w:r w:rsidRPr="002F207B">
        <w:rPr>
          <w:rFonts w:ascii="Arial" w:hAnsi="Arial" w:cs="Arial"/>
        </w:rPr>
        <w:t xml:space="preserve"> che, qualora</w:t>
      </w:r>
      <w:r>
        <w:rPr>
          <w:rFonts w:ascii="Arial" w:hAnsi="Arial" w:cs="Arial"/>
        </w:rPr>
        <w:t xml:space="preserve"> </w:t>
      </w:r>
      <w:r w:rsidRPr="002F207B">
        <w:rPr>
          <w:rFonts w:ascii="Arial" w:hAnsi="Arial" w:cs="Arial"/>
        </w:rPr>
        <w:t>volessero intervenire durante il collegio</w:t>
      </w:r>
      <w:r>
        <w:rPr>
          <w:rFonts w:ascii="Arial" w:hAnsi="Arial" w:cs="Arial"/>
        </w:rPr>
        <w:t>,</w:t>
      </w:r>
      <w:r w:rsidRPr="002F207B">
        <w:rPr>
          <w:rFonts w:ascii="Arial" w:hAnsi="Arial" w:cs="Arial"/>
        </w:rPr>
        <w:t xml:space="preserve"> dovranno prenotarsi attraverso la chat.</w:t>
      </w:r>
    </w:p>
    <w:p w14:paraId="04761982" w14:textId="7BB517DB" w:rsidR="002F207B" w:rsidRPr="002F207B" w:rsidRDefault="002F207B" w:rsidP="00960B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Tutti coloro </w:t>
      </w:r>
      <w:r w:rsidRPr="002F207B">
        <w:rPr>
          <w:rFonts w:ascii="Arial" w:hAnsi="Arial" w:cs="Arial"/>
        </w:rPr>
        <w:t xml:space="preserve">che non </w:t>
      </w:r>
      <w:r>
        <w:rPr>
          <w:rFonts w:ascii="Arial" w:hAnsi="Arial" w:cs="Arial"/>
        </w:rPr>
        <w:t>hanno</w:t>
      </w:r>
      <w:r w:rsidRPr="002F207B">
        <w:rPr>
          <w:rFonts w:ascii="Arial" w:hAnsi="Arial" w:cs="Arial"/>
        </w:rPr>
        <w:t xml:space="preserve"> ancora attivato la mail istituzionale d</w:t>
      </w:r>
      <w:r>
        <w:rPr>
          <w:rFonts w:ascii="Arial" w:hAnsi="Arial" w:cs="Arial"/>
        </w:rPr>
        <w:t>ovranno</w:t>
      </w:r>
      <w:r w:rsidRPr="002F20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inviare la </w:t>
      </w:r>
      <w:r w:rsidR="005C4F56">
        <w:rPr>
          <w:rFonts w:ascii="Arial" w:hAnsi="Arial" w:cs="Arial"/>
        </w:rPr>
        <w:t xml:space="preserve">richiesta </w:t>
      </w:r>
      <w:r w:rsidR="005C4F56" w:rsidRPr="002F207B">
        <w:rPr>
          <w:rFonts w:ascii="Arial" w:hAnsi="Arial" w:cs="Arial"/>
        </w:rPr>
        <w:t>via</w:t>
      </w:r>
      <w:r>
        <w:rPr>
          <w:rFonts w:ascii="Arial" w:hAnsi="Arial" w:cs="Arial"/>
        </w:rPr>
        <w:t xml:space="preserve"> </w:t>
      </w:r>
      <w:r w:rsidRPr="002F207B">
        <w:rPr>
          <w:rFonts w:ascii="Arial" w:hAnsi="Arial" w:cs="Arial"/>
        </w:rPr>
        <w:t>email all’amministratore del sistema al seguente indirizzo crespi.mas@agrariomendel.it</w:t>
      </w:r>
      <w:r>
        <w:rPr>
          <w:rFonts w:ascii="Arial" w:hAnsi="Arial" w:cs="Arial"/>
        </w:rPr>
        <w:t>.</w:t>
      </w:r>
      <w:r w:rsidRPr="002F207B">
        <w:rPr>
          <w:rFonts w:ascii="Arial" w:hAnsi="Arial" w:cs="Arial"/>
        </w:rPr>
        <w:t xml:space="preserve"> </w:t>
      </w:r>
    </w:p>
    <w:p w14:paraId="41BD4DAB" w14:textId="77777777" w:rsidR="002F207B" w:rsidRDefault="002F207B" w:rsidP="002F207B">
      <w:pPr>
        <w:pStyle w:val="Paragrafoelenco"/>
        <w:ind w:left="0"/>
        <w:rPr>
          <w:rFonts w:ascii="Arial" w:hAnsi="Arial" w:cs="Arial"/>
        </w:rPr>
      </w:pPr>
    </w:p>
    <w:p w14:paraId="165970DD" w14:textId="77777777" w:rsidR="002F207B" w:rsidRDefault="002F207B" w:rsidP="002F207B">
      <w:pPr>
        <w:pStyle w:val="Paragrafoelenco"/>
        <w:ind w:left="0"/>
        <w:rPr>
          <w:rFonts w:ascii="Arial" w:hAnsi="Arial" w:cs="Arial"/>
        </w:rPr>
      </w:pPr>
    </w:p>
    <w:p w14:paraId="004B9CAA" w14:textId="77777777" w:rsidR="00044EBF" w:rsidRDefault="002F207B" w:rsidP="00044EBF">
      <w:pPr>
        <w:pStyle w:val="Paragrafoelenc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044EBF">
        <w:rPr>
          <w:rFonts w:ascii="Arial" w:hAnsi="Arial" w:cs="Arial"/>
        </w:rPr>
        <w:t>Dirigente Scolastic</w:t>
      </w:r>
      <w:r>
        <w:rPr>
          <w:rFonts w:ascii="Arial" w:hAnsi="Arial" w:cs="Arial"/>
        </w:rPr>
        <w:t>a</w:t>
      </w:r>
    </w:p>
    <w:p w14:paraId="6FC5D915" w14:textId="42FB157A" w:rsidR="00044EBF" w:rsidRPr="00ED275A" w:rsidRDefault="00960BBB" w:rsidP="00044EBF">
      <w:pPr>
        <w:pStyle w:val="Paragrafoelenco"/>
        <w:jc w:val="right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44EBF">
        <w:rPr>
          <w:rFonts w:ascii="Arial" w:hAnsi="Arial" w:cs="Arial"/>
        </w:rPr>
        <w:t>rof.ssa Cristina Gualtieri</w:t>
      </w:r>
    </w:p>
    <w:p w14:paraId="1425E4BB" w14:textId="5F4D8107" w:rsidR="00044EBF" w:rsidRPr="00B77A31" w:rsidRDefault="00960BBB" w:rsidP="00B77A31">
      <w:pPr>
        <w:pStyle w:val="Corpotesto"/>
        <w:spacing w:after="147" w:line="384" w:lineRule="auto"/>
        <w:jc w:val="right"/>
        <w:rPr>
          <w:rFonts w:hint="eastAsia"/>
        </w:rPr>
      </w:pPr>
      <w:r>
        <w:rPr>
          <w:rFonts w:ascii="Arial" w:eastAsia="Arial" w:hAnsi="Arial" w:cs="Arial"/>
          <w:color w:val="222222"/>
          <w:sz w:val="16"/>
          <w:highlight w:val="white"/>
        </w:rPr>
        <w:t>(Firma autografa sostituita a mezzo stampa ai sensi dell’art. 3 c.2 d.lgs. 39/93)</w:t>
      </w:r>
    </w:p>
    <w:sectPr w:rsidR="00044EBF" w:rsidRPr="00B77A3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93E6F" w14:textId="77777777" w:rsidR="00125FE1" w:rsidRDefault="00125FE1" w:rsidP="007249DD">
      <w:r>
        <w:separator/>
      </w:r>
    </w:p>
  </w:endnote>
  <w:endnote w:type="continuationSeparator" w:id="0">
    <w:p w14:paraId="7648F622" w14:textId="77777777" w:rsidR="00125FE1" w:rsidRDefault="00125FE1" w:rsidP="0072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BD0C5" w14:textId="77777777" w:rsidR="00125FE1" w:rsidRDefault="00125FE1" w:rsidP="007249DD">
      <w:r>
        <w:separator/>
      </w:r>
    </w:p>
  </w:footnote>
  <w:footnote w:type="continuationSeparator" w:id="0">
    <w:p w14:paraId="0BA83F93" w14:textId="77777777" w:rsidR="00125FE1" w:rsidRDefault="00125FE1" w:rsidP="00724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F0244" w14:textId="77777777" w:rsidR="00D7316F" w:rsidRDefault="00D7316F">
    <w:pPr>
      <w:pStyle w:val="Intestazione"/>
    </w:pPr>
    <w:r w:rsidRPr="007249DD">
      <w:rPr>
        <w:noProof/>
      </w:rPr>
      <w:drawing>
        <wp:inline distT="0" distB="0" distL="0" distR="0" wp14:anchorId="545C18F9" wp14:editId="6C36ECB5">
          <wp:extent cx="6120130" cy="2389240"/>
          <wp:effectExtent l="0" t="0" r="0" b="0"/>
          <wp:docPr id="1" name="Immagine 1" descr="C:\Users\user\Dropbox\Documents To Go\MENDEL\Documenti\modelli carta intestata 2015\2017-06-01 Intestazione per uso est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ropbox\Documents To Go\MENDEL\Documenti\modelli carta intestata 2015\2017-06-01 Intestazione per uso ester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38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90468E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14A272C"/>
    <w:multiLevelType w:val="hybridMultilevel"/>
    <w:tmpl w:val="7F3E0A44"/>
    <w:lvl w:ilvl="0" w:tplc="92043F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522AF"/>
    <w:multiLevelType w:val="hybridMultilevel"/>
    <w:tmpl w:val="231EBE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74820"/>
    <w:multiLevelType w:val="hybridMultilevel"/>
    <w:tmpl w:val="81168DF4"/>
    <w:lvl w:ilvl="0" w:tplc="22D233CC"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92650"/>
    <w:multiLevelType w:val="hybridMultilevel"/>
    <w:tmpl w:val="090426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63972"/>
    <w:multiLevelType w:val="hybridMultilevel"/>
    <w:tmpl w:val="1ADCC3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A1A27"/>
    <w:multiLevelType w:val="hybridMultilevel"/>
    <w:tmpl w:val="66C40B22"/>
    <w:lvl w:ilvl="0" w:tplc="9C96C8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72A2E"/>
    <w:multiLevelType w:val="hybridMultilevel"/>
    <w:tmpl w:val="64B29970"/>
    <w:lvl w:ilvl="0" w:tplc="495A88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F76D2"/>
    <w:multiLevelType w:val="hybridMultilevel"/>
    <w:tmpl w:val="F74E2C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94A79"/>
    <w:multiLevelType w:val="hybridMultilevel"/>
    <w:tmpl w:val="39AAAAEE"/>
    <w:lvl w:ilvl="0" w:tplc="EA16D2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C006F"/>
    <w:multiLevelType w:val="hybridMultilevel"/>
    <w:tmpl w:val="407EB57A"/>
    <w:lvl w:ilvl="0" w:tplc="BF5261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645EB"/>
    <w:multiLevelType w:val="hybridMultilevel"/>
    <w:tmpl w:val="DD9E8A30"/>
    <w:lvl w:ilvl="0" w:tplc="B73C20B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6D646A"/>
    <w:multiLevelType w:val="hybridMultilevel"/>
    <w:tmpl w:val="88E2B66A"/>
    <w:lvl w:ilvl="0" w:tplc="09463B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93C30"/>
    <w:multiLevelType w:val="hybridMultilevel"/>
    <w:tmpl w:val="F3965946"/>
    <w:lvl w:ilvl="0" w:tplc="E172643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923791"/>
    <w:multiLevelType w:val="hybridMultilevel"/>
    <w:tmpl w:val="4774B5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9"/>
  </w:num>
  <w:num w:numId="6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0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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8"/>
        </w:rPr>
      </w:lvl>
    </w:lvlOverride>
  </w:num>
  <w:num w:numId="9">
    <w:abstractNumId w:val="13"/>
  </w:num>
  <w:num w:numId="10">
    <w:abstractNumId w:val="14"/>
  </w:num>
  <w:num w:numId="11">
    <w:abstractNumId w:val="3"/>
  </w:num>
  <w:num w:numId="12">
    <w:abstractNumId w:val="8"/>
  </w:num>
  <w:num w:numId="13">
    <w:abstractNumId w:val="7"/>
  </w:num>
  <w:num w:numId="14">
    <w:abstractNumId w:val="4"/>
  </w:num>
  <w:num w:numId="15">
    <w:abstractNumId w:val="6"/>
  </w:num>
  <w:num w:numId="16">
    <w:abstractNumId w:val="1"/>
  </w:num>
  <w:num w:numId="17">
    <w:abstractNumId w:val="2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DD"/>
    <w:rsid w:val="00013B32"/>
    <w:rsid w:val="00017441"/>
    <w:rsid w:val="00022E81"/>
    <w:rsid w:val="00044EBF"/>
    <w:rsid w:val="00050097"/>
    <w:rsid w:val="00070749"/>
    <w:rsid w:val="000A1409"/>
    <w:rsid w:val="000E6846"/>
    <w:rsid w:val="000F4ED8"/>
    <w:rsid w:val="00120C75"/>
    <w:rsid w:val="00125FE1"/>
    <w:rsid w:val="0013278E"/>
    <w:rsid w:val="00134E9F"/>
    <w:rsid w:val="00140B90"/>
    <w:rsid w:val="001479AA"/>
    <w:rsid w:val="00151298"/>
    <w:rsid w:val="00155CCD"/>
    <w:rsid w:val="00156B9E"/>
    <w:rsid w:val="001712D1"/>
    <w:rsid w:val="001975DB"/>
    <w:rsid w:val="001A3011"/>
    <w:rsid w:val="001C161F"/>
    <w:rsid w:val="001C4597"/>
    <w:rsid w:val="00235734"/>
    <w:rsid w:val="0025680E"/>
    <w:rsid w:val="00275075"/>
    <w:rsid w:val="0027514F"/>
    <w:rsid w:val="00294F01"/>
    <w:rsid w:val="002A1595"/>
    <w:rsid w:val="002D255B"/>
    <w:rsid w:val="002D3934"/>
    <w:rsid w:val="002D62C8"/>
    <w:rsid w:val="002E268E"/>
    <w:rsid w:val="002F207B"/>
    <w:rsid w:val="002F6731"/>
    <w:rsid w:val="00310E99"/>
    <w:rsid w:val="00314088"/>
    <w:rsid w:val="00344A9D"/>
    <w:rsid w:val="00371875"/>
    <w:rsid w:val="00392655"/>
    <w:rsid w:val="003F401E"/>
    <w:rsid w:val="003F4DDB"/>
    <w:rsid w:val="00411234"/>
    <w:rsid w:val="00437A70"/>
    <w:rsid w:val="00446BAF"/>
    <w:rsid w:val="004A3770"/>
    <w:rsid w:val="004A7C97"/>
    <w:rsid w:val="004A7F39"/>
    <w:rsid w:val="004B5A22"/>
    <w:rsid w:val="005A2880"/>
    <w:rsid w:val="005C4F56"/>
    <w:rsid w:val="005D6C83"/>
    <w:rsid w:val="005D7030"/>
    <w:rsid w:val="005F2E19"/>
    <w:rsid w:val="005F6DC5"/>
    <w:rsid w:val="00602056"/>
    <w:rsid w:val="00641969"/>
    <w:rsid w:val="006636B2"/>
    <w:rsid w:val="00672AA7"/>
    <w:rsid w:val="00676B86"/>
    <w:rsid w:val="00722BB6"/>
    <w:rsid w:val="007249DD"/>
    <w:rsid w:val="00733158"/>
    <w:rsid w:val="00741016"/>
    <w:rsid w:val="00784131"/>
    <w:rsid w:val="007B0B28"/>
    <w:rsid w:val="007B3C53"/>
    <w:rsid w:val="00805175"/>
    <w:rsid w:val="008112C1"/>
    <w:rsid w:val="00816408"/>
    <w:rsid w:val="00826C0A"/>
    <w:rsid w:val="0085111C"/>
    <w:rsid w:val="00872411"/>
    <w:rsid w:val="008758F3"/>
    <w:rsid w:val="00875B38"/>
    <w:rsid w:val="00882C2B"/>
    <w:rsid w:val="008A2E90"/>
    <w:rsid w:val="008B193F"/>
    <w:rsid w:val="008C26AC"/>
    <w:rsid w:val="008C4480"/>
    <w:rsid w:val="00904734"/>
    <w:rsid w:val="009212A0"/>
    <w:rsid w:val="00943642"/>
    <w:rsid w:val="009478DA"/>
    <w:rsid w:val="00960BBB"/>
    <w:rsid w:val="0096100D"/>
    <w:rsid w:val="00962D69"/>
    <w:rsid w:val="00973A9B"/>
    <w:rsid w:val="0097783A"/>
    <w:rsid w:val="00985553"/>
    <w:rsid w:val="009E7E02"/>
    <w:rsid w:val="00A12D2C"/>
    <w:rsid w:val="00A8323A"/>
    <w:rsid w:val="00A95D8D"/>
    <w:rsid w:val="00AA3F15"/>
    <w:rsid w:val="00AB6672"/>
    <w:rsid w:val="00AB76CB"/>
    <w:rsid w:val="00AC000C"/>
    <w:rsid w:val="00AC3B20"/>
    <w:rsid w:val="00AF32F9"/>
    <w:rsid w:val="00AF5FB9"/>
    <w:rsid w:val="00B17EDA"/>
    <w:rsid w:val="00B33A44"/>
    <w:rsid w:val="00B4779A"/>
    <w:rsid w:val="00B47A0E"/>
    <w:rsid w:val="00B77A31"/>
    <w:rsid w:val="00B91A61"/>
    <w:rsid w:val="00B95BFD"/>
    <w:rsid w:val="00BD56D9"/>
    <w:rsid w:val="00BE51B8"/>
    <w:rsid w:val="00BE6AF3"/>
    <w:rsid w:val="00C01119"/>
    <w:rsid w:val="00CB45E3"/>
    <w:rsid w:val="00CB7BCF"/>
    <w:rsid w:val="00CE7C10"/>
    <w:rsid w:val="00D06090"/>
    <w:rsid w:val="00D074AD"/>
    <w:rsid w:val="00D12204"/>
    <w:rsid w:val="00D42A6B"/>
    <w:rsid w:val="00D604B1"/>
    <w:rsid w:val="00D640A8"/>
    <w:rsid w:val="00D7316F"/>
    <w:rsid w:val="00DA7C61"/>
    <w:rsid w:val="00DD2797"/>
    <w:rsid w:val="00DD300F"/>
    <w:rsid w:val="00DE63F4"/>
    <w:rsid w:val="00E11772"/>
    <w:rsid w:val="00E12EFC"/>
    <w:rsid w:val="00E17F84"/>
    <w:rsid w:val="00E23375"/>
    <w:rsid w:val="00E27118"/>
    <w:rsid w:val="00E44101"/>
    <w:rsid w:val="00E817E3"/>
    <w:rsid w:val="00E81FE9"/>
    <w:rsid w:val="00E844FD"/>
    <w:rsid w:val="00E8723A"/>
    <w:rsid w:val="00EA6EE0"/>
    <w:rsid w:val="00EA71A4"/>
    <w:rsid w:val="00EC1341"/>
    <w:rsid w:val="00EC4D4E"/>
    <w:rsid w:val="00ED22AD"/>
    <w:rsid w:val="00ED275A"/>
    <w:rsid w:val="00F149AA"/>
    <w:rsid w:val="00F22BAF"/>
    <w:rsid w:val="00F23AE8"/>
    <w:rsid w:val="00F3505E"/>
    <w:rsid w:val="00F66B1A"/>
    <w:rsid w:val="00F77EC9"/>
    <w:rsid w:val="00F84FD2"/>
    <w:rsid w:val="00FB2A50"/>
    <w:rsid w:val="00FD11D9"/>
    <w:rsid w:val="00FE185F"/>
    <w:rsid w:val="00FF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D56D"/>
  <w15:chartTrackingRefBased/>
  <w15:docId w15:val="{6DFCF5D8-B204-4852-9164-A64FDF48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2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249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249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nhideWhenUsed/>
    <w:rsid w:val="007249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249DD"/>
  </w:style>
  <w:style w:type="paragraph" w:styleId="Pidipagina">
    <w:name w:val="footer"/>
    <w:basedOn w:val="Normale"/>
    <w:link w:val="PidipaginaCarattere"/>
    <w:uiPriority w:val="99"/>
    <w:unhideWhenUsed/>
    <w:rsid w:val="007249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49D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77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177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40B9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D255B"/>
    <w:rPr>
      <w:color w:val="0563C1" w:themeColor="hyperlink"/>
      <w:u w:val="single"/>
    </w:rPr>
  </w:style>
  <w:style w:type="paragraph" w:customStyle="1" w:styleId="Default">
    <w:name w:val="Default"/>
    <w:rsid w:val="0074101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BE51B8"/>
    <w:pPr>
      <w:jc w:val="center"/>
    </w:pPr>
    <w:rPr>
      <w:sz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BE51B8"/>
    <w:rPr>
      <w:rFonts w:ascii="Times New Roman" w:eastAsia="Times New Roman" w:hAnsi="Times New Roman" w:cs="Times New Roman"/>
      <w:sz w:val="20"/>
      <w:szCs w:val="24"/>
      <w:u w:val="single"/>
      <w:lang w:eastAsia="it-IT"/>
    </w:rPr>
  </w:style>
  <w:style w:type="paragraph" w:styleId="Corpotesto">
    <w:name w:val="Body Text"/>
    <w:basedOn w:val="Normale"/>
    <w:link w:val="CorpotestoCarattere"/>
    <w:rsid w:val="001479AA"/>
    <w:pPr>
      <w:widowControl w:val="0"/>
      <w:suppressAutoHyphens/>
      <w:spacing w:after="140" w:line="276" w:lineRule="auto"/>
    </w:pPr>
    <w:rPr>
      <w:rFonts w:ascii="Liberation Serif" w:eastAsia="NSimSun" w:hAnsi="Liberation Serif" w:cs="Lucida Sans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1479AA"/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rsid w:val="001479AA"/>
    <w:pPr>
      <w:widowControl w:val="0"/>
      <w:suppressLineNumbers/>
      <w:suppressAutoHyphens/>
    </w:pPr>
    <w:rPr>
      <w:rFonts w:ascii="Liberation Serif" w:eastAsia="NSimSun" w:hAnsi="Liberation Serif" w:cs="Lucida Sans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4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995CC-CC13-41DD-8F20-B84C7AB52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Giunone</cp:lastModifiedBy>
  <cp:revision>2</cp:revision>
  <cp:lastPrinted>2021-05-12T13:04:00Z</cp:lastPrinted>
  <dcterms:created xsi:type="dcterms:W3CDTF">2021-05-12T13:05:00Z</dcterms:created>
  <dcterms:modified xsi:type="dcterms:W3CDTF">2021-05-12T13:05:00Z</dcterms:modified>
</cp:coreProperties>
</file>